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68"/>
        <w:gridCol w:w="6665"/>
      </w:tblGrid>
      <w:tr w:rsidR="00671D39" w:rsidRPr="00671D39" w:rsidTr="00671D39">
        <w:trPr>
          <w:tblCellSpacing w:w="7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671D39" w:rsidRPr="00671D39" w:rsidRDefault="00671D39" w:rsidP="00671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671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Постановление Администрации № 398 от 08.12.2010</w:t>
            </w:r>
          </w:p>
          <w:p w:rsidR="00671D39" w:rsidRPr="00671D39" w:rsidRDefault="00671D39" w:rsidP="00671D3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671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О внесении изменений в постановление Администрации Приморского края от 21 апреля 2010 года № 136-па "Об установлении максимальных тарифов на тепловую и электрическую энергию, поставляемую для нужд населения в 2010 году"</w:t>
            </w:r>
          </w:p>
        </w:tc>
      </w:tr>
      <w:tr w:rsidR="00671D39" w:rsidRPr="00671D39" w:rsidTr="00671D39">
        <w:trPr>
          <w:tblCellSpacing w:w="7" w:type="dxa"/>
        </w:trPr>
        <w:tc>
          <w:tcPr>
            <w:tcW w:w="1500" w:type="pct"/>
            <w:shd w:val="clear" w:color="auto" w:fill="FFFFFF"/>
            <w:hideMark/>
          </w:tcPr>
          <w:p w:rsidR="00671D39" w:rsidRDefault="00671D39" w:rsidP="00671D3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  <w:p w:rsidR="00406010" w:rsidRPr="00671D39" w:rsidRDefault="00406010" w:rsidP="00671D3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500" w:type="pct"/>
            <w:shd w:val="clear" w:color="auto" w:fill="FFFFFF"/>
            <w:hideMark/>
          </w:tcPr>
          <w:p w:rsidR="00671D39" w:rsidRPr="00671D39" w:rsidRDefault="00671D39" w:rsidP="00671D3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  <w:tr w:rsidR="00671D39" w:rsidRPr="00671D39" w:rsidTr="00671D39">
        <w:trPr>
          <w:tblCellSpacing w:w="7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671D39" w:rsidRPr="00671D39" w:rsidRDefault="00671D39" w:rsidP="00671D3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  <w:p w:rsidR="00671D39" w:rsidRPr="00671D39" w:rsidRDefault="00671D39" w:rsidP="00671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671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</w:r>
            <w:r w:rsidRPr="00671D39">
              <w:rPr>
                <w:rFonts w:ascii="Verdana" w:eastAsia="Times New Roman" w:hAnsi="Verdana" w:cs="Tahoma"/>
                <w:b/>
                <w:bCs/>
                <w:color w:val="333333"/>
                <w:sz w:val="18"/>
                <w:szCs w:val="18"/>
                <w:lang w:eastAsia="ru-RU"/>
              </w:rPr>
              <w:t>АДМИНИСТРАЦИЯ ПРИМОРСКОГО КРАЯ</w:t>
            </w:r>
            <w:r w:rsidRPr="00671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</w:r>
            <w:r w:rsidRPr="00671D39">
              <w:rPr>
                <w:rFonts w:ascii="Verdana" w:eastAsia="Times New Roman" w:hAnsi="Verdana" w:cs="Tahoma"/>
                <w:b/>
                <w:bCs/>
                <w:color w:val="333333"/>
                <w:sz w:val="18"/>
                <w:szCs w:val="18"/>
                <w:lang w:eastAsia="ru-RU"/>
              </w:rPr>
              <w:t>ПОСТАНОВЛЕНИЕ</w:t>
            </w:r>
            <w:r w:rsidRPr="00671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</w:r>
            <w:r w:rsidRPr="00671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</w:r>
            <w:r w:rsidRPr="00671D39">
              <w:rPr>
                <w:rFonts w:ascii="Verdana" w:eastAsia="Times New Roman" w:hAnsi="Verdana" w:cs="Tahoma"/>
                <w:b/>
                <w:bCs/>
                <w:color w:val="333333"/>
                <w:sz w:val="18"/>
                <w:szCs w:val="18"/>
                <w:lang w:eastAsia="ru-RU"/>
              </w:rPr>
              <w:t>08 декабря 2010 года № 398-па</w:t>
            </w:r>
            <w:r w:rsidRPr="00671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</w:r>
            <w:r w:rsidRPr="00671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</w:r>
            <w:r w:rsidRPr="00671D39">
              <w:rPr>
                <w:rFonts w:ascii="Verdana" w:eastAsia="Times New Roman" w:hAnsi="Verdana" w:cs="Tahoma"/>
                <w:b/>
                <w:bCs/>
                <w:color w:val="333333"/>
                <w:sz w:val="18"/>
                <w:szCs w:val="18"/>
                <w:lang w:eastAsia="ru-RU"/>
              </w:rPr>
              <w:t>О внесении изменений в постановление Администрации Приморского края от 21 апреля 2010 года № 136-па "Об установлении максимальных тарифов на тепловую и электрическую энергию, поставляемую для нужд населения в 2010 году"</w:t>
            </w:r>
          </w:p>
          <w:p w:rsidR="00671D39" w:rsidRPr="00671D39" w:rsidRDefault="00671D39" w:rsidP="00671D3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671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</w:r>
            <w:r w:rsidRPr="00671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</w:r>
            <w:r w:rsidRPr="00671D39">
              <w:rPr>
                <w:rFonts w:ascii="Verdana" w:eastAsia="Times New Roman" w:hAnsi="Verdana" w:cs="Tahoma"/>
                <w:color w:val="333333"/>
                <w:sz w:val="18"/>
                <w:szCs w:val="18"/>
                <w:lang w:eastAsia="ru-RU"/>
              </w:rPr>
              <w:t>На основании Устава Приморского края</w:t>
            </w:r>
            <w:r w:rsidRPr="00671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</w:t>
            </w:r>
          </w:p>
          <w:p w:rsidR="00671D39" w:rsidRPr="00671D39" w:rsidRDefault="00671D39" w:rsidP="00671D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671D39">
              <w:rPr>
                <w:rFonts w:ascii="Verdana" w:eastAsia="Times New Roman" w:hAnsi="Verdana" w:cs="Tahoma"/>
                <w:color w:val="333333"/>
                <w:sz w:val="18"/>
                <w:szCs w:val="18"/>
                <w:lang w:eastAsia="ru-RU"/>
              </w:rPr>
              <w:t>ПОСТАНОВЛЯЕТ:</w:t>
            </w:r>
            <w:r w:rsidRPr="00671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</w:t>
            </w:r>
          </w:p>
          <w:p w:rsidR="00671D39" w:rsidRPr="00671D39" w:rsidRDefault="00671D39" w:rsidP="00671D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671D39">
              <w:rPr>
                <w:rFonts w:ascii="Verdana" w:eastAsia="Times New Roman" w:hAnsi="Verdana" w:cs="Tahoma"/>
                <w:color w:val="333333"/>
                <w:sz w:val="18"/>
                <w:szCs w:val="18"/>
                <w:lang w:eastAsia="ru-RU"/>
              </w:rPr>
              <w:t xml:space="preserve">1. Внести изменение в постановление Администрации Приморского края </w:t>
            </w:r>
            <w:r w:rsidRPr="00671D39">
              <w:rPr>
                <w:rFonts w:ascii="Verdana" w:eastAsia="Times New Roman" w:hAnsi="Verdana" w:cs="Tahoma"/>
                <w:color w:val="0082BF"/>
                <w:sz w:val="18"/>
                <w:szCs w:val="18"/>
                <w:lang w:eastAsia="ru-RU"/>
              </w:rPr>
              <w:t>от 21 апреля 2010 года № 136-па</w:t>
            </w:r>
            <w:r w:rsidRPr="00671D39">
              <w:rPr>
                <w:rFonts w:ascii="Verdana" w:eastAsia="Times New Roman" w:hAnsi="Verdana" w:cs="Tahoma"/>
                <w:color w:val="333333"/>
                <w:sz w:val="18"/>
                <w:szCs w:val="18"/>
                <w:lang w:eastAsia="ru-RU"/>
              </w:rPr>
              <w:t xml:space="preserve"> "Об установлении максимальных тарифов на тепловую и электрическую энергию, поставляемую для нужд населения в 2010 году", заменив в абзаце 3 пункта 1 слова "1304,6" словами "1435,06".</w:t>
            </w:r>
            <w:r w:rsidRPr="00671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</w:t>
            </w:r>
          </w:p>
          <w:p w:rsidR="00671D39" w:rsidRPr="00671D39" w:rsidRDefault="00671D39" w:rsidP="00671D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671D39">
              <w:rPr>
                <w:rFonts w:ascii="Verdana" w:eastAsia="Times New Roman" w:hAnsi="Verdana" w:cs="Tahoma"/>
                <w:color w:val="333333"/>
                <w:sz w:val="18"/>
                <w:szCs w:val="18"/>
                <w:lang w:eastAsia="ru-RU"/>
              </w:rPr>
              <w:t>2. Департаменту массовых коммуникаций Приморского края опубликовать настоящее постановление в средствах массовой информации края.</w:t>
            </w:r>
            <w:r w:rsidRPr="00671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</w:r>
            <w:r w:rsidRPr="00671D39">
              <w:rPr>
                <w:rFonts w:ascii="Verdana" w:eastAsia="Times New Roman" w:hAnsi="Verdana" w:cs="Tahoma"/>
                <w:color w:val="333333"/>
                <w:sz w:val="18"/>
                <w:szCs w:val="18"/>
                <w:lang w:eastAsia="ru-RU"/>
              </w:rPr>
              <w:t>3. Настоящее постановление вступает в силу через 10 дней после дня его официального опубликования.</w:t>
            </w:r>
          </w:p>
          <w:p w:rsidR="00671D39" w:rsidRPr="00671D39" w:rsidRDefault="00671D39" w:rsidP="00671D3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671D39">
              <w:rPr>
                <w:rFonts w:ascii="Verdana" w:eastAsia="Times New Roman" w:hAnsi="Verdana" w:cs="Tahoma"/>
                <w:b/>
                <w:bCs/>
                <w:color w:val="333333"/>
                <w:sz w:val="18"/>
                <w:szCs w:val="18"/>
                <w:lang w:eastAsia="ru-RU"/>
              </w:rPr>
              <w:t xml:space="preserve">Губернатор края — </w:t>
            </w:r>
            <w:r w:rsidRPr="00671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</w:r>
            <w:r w:rsidRPr="00671D39">
              <w:rPr>
                <w:rFonts w:ascii="Verdana" w:eastAsia="Times New Roman" w:hAnsi="Verdana" w:cs="Tahoma"/>
                <w:b/>
                <w:bCs/>
                <w:color w:val="333333"/>
                <w:sz w:val="18"/>
                <w:szCs w:val="18"/>
                <w:lang w:eastAsia="ru-RU"/>
              </w:rPr>
              <w:t>Глава Администрации Приморского края</w:t>
            </w:r>
            <w:r w:rsidRPr="00671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</w:r>
            <w:r w:rsidRPr="00671D39">
              <w:rPr>
                <w:rFonts w:ascii="Verdana" w:eastAsia="Times New Roman" w:hAnsi="Verdana" w:cs="Tahoma"/>
                <w:b/>
                <w:bCs/>
                <w:color w:val="333333"/>
                <w:sz w:val="18"/>
                <w:szCs w:val="18"/>
                <w:lang w:eastAsia="ru-RU"/>
              </w:rPr>
              <w:t xml:space="preserve">С.М. </w:t>
            </w:r>
            <w:proofErr w:type="spellStart"/>
            <w:r w:rsidRPr="00671D39">
              <w:rPr>
                <w:rFonts w:ascii="Verdana" w:eastAsia="Times New Roman" w:hAnsi="Verdana" w:cs="Tahoma"/>
                <w:b/>
                <w:bCs/>
                <w:color w:val="333333"/>
                <w:sz w:val="18"/>
                <w:szCs w:val="18"/>
                <w:lang w:eastAsia="ru-RU"/>
              </w:rPr>
              <w:t>Дарькин</w:t>
            </w:r>
            <w:proofErr w:type="spellEnd"/>
          </w:p>
        </w:tc>
      </w:tr>
    </w:tbl>
    <w:p w:rsidR="00362A01" w:rsidRDefault="00362A01"/>
    <w:sectPr w:rsidR="00362A01" w:rsidSect="0036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1D39"/>
    <w:rsid w:val="000A3134"/>
    <w:rsid w:val="00362A01"/>
    <w:rsid w:val="00406010"/>
    <w:rsid w:val="0067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D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Солодовник Светлана</dc:creator>
  <cp:lastModifiedBy>Солодовник Светлана</cp:lastModifiedBy>
  <cp:revision>3</cp:revision>
  <cp:lastPrinted>2010-12-10T02:17:00Z</cp:lastPrinted>
  <dcterms:created xsi:type="dcterms:W3CDTF">2010-12-10T02:41:00Z</dcterms:created>
  <dcterms:modified xsi:type="dcterms:W3CDTF">2011-01-21T05:22:00Z</dcterms:modified>
</cp:coreProperties>
</file>